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Default="0020082D" w:rsidP="0087694C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Chief Justice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Task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Log</w:t>
      </w:r>
    </w:p>
    <w:p w:rsidR="00F6286D" w:rsidRPr="00F6286D" w:rsidRDefault="00F6286D" w:rsidP="0087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</w:t>
      </w:r>
    </w:p>
    <w:tbl>
      <w:tblPr>
        <w:tblW w:w="115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340"/>
        <w:gridCol w:w="2070"/>
      </w:tblGrid>
      <w:tr w:rsidR="00E90C2C" w:rsidRPr="000A5827" w:rsidTr="00E90C2C">
        <w:trPr>
          <w:trHeight w:val="467"/>
        </w:trPr>
        <w:tc>
          <w:tcPr>
            <w:tcW w:w="2430" w:type="dxa"/>
          </w:tcPr>
          <w:p w:rsidR="00E90C2C" w:rsidRPr="00FE38E2" w:rsidRDefault="00E90C2C" w:rsidP="00E569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8E2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Scheduled</w:t>
            </w: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Met</w:t>
            </w: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207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Outcomes Met</w:t>
            </w:r>
          </w:p>
        </w:tc>
      </w:tr>
      <w:tr w:rsidR="00E90C2C" w:rsidRPr="000A5827" w:rsidTr="00E90C2C">
        <w:trPr>
          <w:trHeight w:val="890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Create “my role and scope” </w:t>
            </w:r>
            <w:r w:rsidR="0020082D">
              <w:rPr>
                <w:sz w:val="24"/>
                <w:szCs w:val="24"/>
              </w:rPr>
              <w:t xml:space="preserve">30 second </w:t>
            </w:r>
            <w:r>
              <w:rPr>
                <w:sz w:val="24"/>
                <w:szCs w:val="24"/>
              </w:rPr>
              <w:t xml:space="preserve">pitch </w:t>
            </w:r>
            <w:r w:rsidR="0020082D">
              <w:rPr>
                <w:sz w:val="24"/>
                <w:szCs w:val="24"/>
              </w:rPr>
              <w:t>on what you do</w:t>
            </w:r>
          </w:p>
          <w:p w:rsidR="00E90C2C" w:rsidRPr="00FE38E2" w:rsidRDefault="00E90C2C" w:rsidP="00CD3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00"/>
        </w:trPr>
        <w:tc>
          <w:tcPr>
            <w:tcW w:w="2430" w:type="dxa"/>
          </w:tcPr>
          <w:p w:rsidR="00E90C2C" w:rsidRPr="00FE38E2" w:rsidRDefault="0020082D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w/ A.S.I. President</w:t>
            </w:r>
          </w:p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00"/>
        </w:trPr>
        <w:tc>
          <w:tcPr>
            <w:tcW w:w="2430" w:type="dxa"/>
          </w:tcPr>
          <w:p w:rsidR="0020082D" w:rsidRPr="00FE38E2" w:rsidRDefault="0020082D" w:rsidP="00200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w/ </w:t>
            </w:r>
            <w:r>
              <w:rPr>
                <w:sz w:val="24"/>
                <w:szCs w:val="24"/>
              </w:rPr>
              <w:t>Associate Justice</w:t>
            </w:r>
            <w:r>
              <w:rPr>
                <w:sz w:val="24"/>
                <w:szCs w:val="24"/>
              </w:rPr>
              <w:t xml:space="preserve"> </w:t>
            </w:r>
          </w:p>
          <w:p w:rsidR="00E90C2C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908"/>
        </w:trPr>
        <w:tc>
          <w:tcPr>
            <w:tcW w:w="2430" w:type="dxa"/>
          </w:tcPr>
          <w:p w:rsidR="0020082D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w/ Staff to coordinate support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962"/>
        </w:trPr>
        <w:tc>
          <w:tcPr>
            <w:tcW w:w="2430" w:type="dxa"/>
          </w:tcPr>
          <w:p w:rsidR="0020082D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Practice/review Parliamentary procedures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908"/>
        </w:trPr>
        <w:tc>
          <w:tcPr>
            <w:tcW w:w="2430" w:type="dxa"/>
          </w:tcPr>
          <w:p w:rsidR="0020082D" w:rsidRPr="00FE38E2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 AJ sign ups to be parliamentary on committees 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872"/>
        </w:trPr>
        <w:tc>
          <w:tcPr>
            <w:tcW w:w="2430" w:type="dxa"/>
          </w:tcPr>
          <w:p w:rsidR="0020082D" w:rsidRPr="00FE38E2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>Brainstorm Initiatives</w:t>
            </w:r>
            <w:r>
              <w:rPr>
                <w:sz w:val="24"/>
                <w:szCs w:val="24"/>
              </w:rPr>
              <w:t xml:space="preserve"> and projects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998"/>
        </w:trPr>
        <w:tc>
          <w:tcPr>
            <w:tcW w:w="2430" w:type="dxa"/>
          </w:tcPr>
          <w:p w:rsidR="0020082D" w:rsidRPr="00FE38E2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priorities and create a quarter timeline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962"/>
        </w:trPr>
        <w:tc>
          <w:tcPr>
            <w:tcW w:w="2430" w:type="dxa"/>
          </w:tcPr>
          <w:p w:rsidR="0020082D" w:rsidRPr="00FE38E2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Table—share/gather information w/</w:t>
            </w:r>
            <w:r w:rsidRPr="00FE38E2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82D" w:rsidRPr="000A5827" w:rsidTr="00E90C2C">
        <w:trPr>
          <w:trHeight w:val="962"/>
        </w:trPr>
        <w:tc>
          <w:tcPr>
            <w:tcW w:w="2430" w:type="dxa"/>
          </w:tcPr>
          <w:p w:rsidR="0020082D" w:rsidRPr="00FE38E2" w:rsidRDefault="0020082D" w:rsidP="00D3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at A.S.I. events</w:t>
            </w: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082D" w:rsidRPr="00FE38E2" w:rsidRDefault="0020082D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18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694C" w:rsidRDefault="0087694C" w:rsidP="00227719"/>
    <w:sectPr w:rsidR="0087694C" w:rsidSect="0022771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C"/>
    <w:rsid w:val="00016ACA"/>
    <w:rsid w:val="000E41AB"/>
    <w:rsid w:val="0018039B"/>
    <w:rsid w:val="0020082D"/>
    <w:rsid w:val="00227719"/>
    <w:rsid w:val="003F69CE"/>
    <w:rsid w:val="00497EB4"/>
    <w:rsid w:val="004C7526"/>
    <w:rsid w:val="006D670C"/>
    <w:rsid w:val="00755D7A"/>
    <w:rsid w:val="0087694C"/>
    <w:rsid w:val="00975CB5"/>
    <w:rsid w:val="00A04C56"/>
    <w:rsid w:val="00AF4C7D"/>
    <w:rsid w:val="00BA2D2F"/>
    <w:rsid w:val="00BB095E"/>
    <w:rsid w:val="00BB609C"/>
    <w:rsid w:val="00BF4958"/>
    <w:rsid w:val="00C80992"/>
    <w:rsid w:val="00CC3046"/>
    <w:rsid w:val="00CD3F14"/>
    <w:rsid w:val="00DB08CC"/>
    <w:rsid w:val="00E5694C"/>
    <w:rsid w:val="00E90C2C"/>
    <w:rsid w:val="00E91412"/>
    <w:rsid w:val="00E97EAB"/>
    <w:rsid w:val="00EA19DE"/>
    <w:rsid w:val="00EA460F"/>
    <w:rsid w:val="00F6286D"/>
    <w:rsid w:val="00F76D22"/>
    <w:rsid w:val="00FB7EE9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tnoor</dc:creator>
  <cp:lastModifiedBy>Weser, Intef</cp:lastModifiedBy>
  <cp:revision>3</cp:revision>
  <cp:lastPrinted>2013-03-05T02:12:00Z</cp:lastPrinted>
  <dcterms:created xsi:type="dcterms:W3CDTF">2013-07-08T17:20:00Z</dcterms:created>
  <dcterms:modified xsi:type="dcterms:W3CDTF">2013-07-08T17:26:00Z</dcterms:modified>
</cp:coreProperties>
</file>